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2" w14:textId="77777777" w:rsidR="0021171D" w:rsidRPr="00431E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31E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Curriculum Vitae</w:t>
      </w:r>
    </w:p>
    <w:p w14:paraId="00000003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4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S. Marek Muller</w:t>
      </w:r>
    </w:p>
    <w:p w14:paraId="00000006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254C00F2" w:rsidR="0021171D" w:rsidRDefault="0021171D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59B21AE1" w:rsidR="0021171D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Texas State University</w:t>
      </w:r>
    </w:p>
    <w:p w14:paraId="0000000A" w14:textId="439F4C15" w:rsidR="0021171D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 of Fine Arts &amp; Communication</w:t>
      </w:r>
    </w:p>
    <w:p w14:paraId="2954B9CC" w14:textId="3268988F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Communication Studies</w:t>
      </w:r>
    </w:p>
    <w:p w14:paraId="6C32A76D" w14:textId="77777777" w:rsid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Marcos, TX 78666</w:t>
      </w:r>
    </w:p>
    <w:p w14:paraId="0000000C" w14:textId="0BF6DFD4" w:rsidR="0021171D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mullersm@txstate.edu</w:t>
      </w:r>
    </w:p>
    <w:p w14:paraId="0000000D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F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APPOINTMENTS</w:t>
      </w:r>
    </w:p>
    <w:p w14:paraId="00000010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02723A" w14:textId="673776E0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Assistant Professor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Communication Studies, Texas State University, Department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Communication Studies, 2023 – present </w:t>
      </w:r>
    </w:p>
    <w:p w14:paraId="3C6899A7" w14:textId="77777777" w:rsidR="009B1EFA" w:rsidRP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000011" w14:textId="5A71AD21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Assistant Professor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B1EFA">
        <w:rPr>
          <w:rFonts w:ascii="Times New Roman" w:eastAsia="Times New Roman" w:hAnsi="Times New Roman" w:cs="Times New Roman"/>
          <w:color w:val="000000"/>
          <w:sz w:val="24"/>
          <w:szCs w:val="24"/>
        </w:rPr>
        <w:t>Rhetorical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Studies, Florida Atlantic University, School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Communication &amp; Multimedia Studies, 2019 – </w:t>
      </w:r>
      <w:r w:rsidR="009B1EFA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00000014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3CC2380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Assistant Teaching Professor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r w:rsidR="009B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Ball State University, Department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Communication Studies, 2018 – 2019 </w:t>
      </w:r>
    </w:p>
    <w:p w14:paraId="00000016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7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00000019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A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PhD, Communication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B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Utah, 2018</w:t>
      </w:r>
    </w:p>
    <w:p w14:paraId="0000001C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Communication</w:t>
      </w:r>
    </w:p>
    <w:p w14:paraId="0000001D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Graduate Certificate, Gender Studies</w:t>
      </w:r>
    </w:p>
    <w:p w14:paraId="0000001F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Utah, 2018</w:t>
      </w:r>
    </w:p>
    <w:p w14:paraId="0000002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of Social &amp; Cultural Transformation</w:t>
      </w:r>
    </w:p>
    <w:p w14:paraId="00000021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MA, Rhetoric</w:t>
      </w:r>
    </w:p>
    <w:p w14:paraId="00000023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Carnegie Mellon University, 2014</w:t>
      </w:r>
    </w:p>
    <w:p w14:paraId="0000002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of English </w:t>
      </w:r>
    </w:p>
    <w:p w14:paraId="00000025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BA, Theatre &amp; History</w:t>
      </w:r>
    </w:p>
    <w:p w14:paraId="00000027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Iowa, 2013</w:t>
      </w:r>
    </w:p>
    <w:p w14:paraId="0000002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Theatre Arts; Department of History</w:t>
      </w:r>
    </w:p>
    <w:p w14:paraId="00000029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2A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B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PUBLICATIONS</w:t>
      </w:r>
    </w:p>
    <w:p w14:paraId="0000002D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Books</w:t>
      </w:r>
    </w:p>
    <w:p w14:paraId="0000002F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Impersonating Animals: Rhetoric, Ecofeminism, and Animal Rights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Law.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East Lansing, MI: Michigan State University Press.</w:t>
      </w:r>
    </w:p>
    <w:p w14:paraId="00000031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Journal Articles</w:t>
      </w:r>
    </w:p>
    <w:p w14:paraId="00000033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C2113A8" w14:textId="1521BD41" w:rsidR="0011657B" w:rsidRPr="0011657B" w:rsidRDefault="001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Rooney, D. &amp;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(2023 - in 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z w:val="24"/>
          <w:szCs w:val="24"/>
        </w:rPr>
        <w:t>) Woke sausages at the Cracker Barrel: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Gastronativism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synecdochic politics of plant-based meat,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Rhetoric &amp; Public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Affairs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(4), x-xx. </w:t>
      </w:r>
    </w:p>
    <w:p w14:paraId="00000034" w14:textId="741D3693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</w:t>
      </w:r>
      <w:r w:rsidR="005B722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Dairy pride: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Hypocognitive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rhetoric and the battle for dairy’s name.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Environmental Communication</w:t>
      </w:r>
      <w:r>
        <w:rPr>
          <w:rFonts w:ascii="Times New Roman" w:eastAsia="Times New Roman" w:hAnsi="Times New Roman" w:cs="Times New Roman"/>
          <w:sz w:val="24"/>
          <w:szCs w:val="24"/>
        </w:rPr>
        <w:t>. Ahead-of-print.</w:t>
      </w:r>
    </w:p>
    <w:p w14:paraId="00000036" w14:textId="1BF038D0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(2022). Monkey business in a kangaroo court: Reimagining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Naruto v. Slater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litigious event.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Rhetoric and Public Affairs, 25</w:t>
      </w:r>
      <w:r>
        <w:rPr>
          <w:rFonts w:ascii="Times New Roman" w:eastAsia="Times New Roman" w:hAnsi="Times New Roman" w:cs="Times New Roman"/>
          <w:sz w:val="24"/>
          <w:szCs w:val="24"/>
        </w:rPr>
        <w:t>(1), 35-63.</w:t>
      </w:r>
    </w:p>
    <w:p w14:paraId="69C03876" w14:textId="381201A6" w:rsidR="00A25FFE" w:rsidRPr="00A25FFE" w:rsidRDefault="00A25F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McNeill, Z.Z. (2021) Toppling the Temple of Grandin: Autistic-animal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analogies and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ableist-speciesist nexus.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Rhetoric, Politics, and Culture, 1</w:t>
      </w:r>
      <w:r>
        <w:rPr>
          <w:rFonts w:ascii="Times New Roman" w:eastAsia="Times New Roman" w:hAnsi="Times New Roman" w:cs="Times New Roman"/>
          <w:sz w:val="24"/>
          <w:szCs w:val="24"/>
        </w:rPr>
        <w:t>(2), 205-236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37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Carnistic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colonialism: A rhetorical dissection of bushmeat in the 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Ebola outbreak.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Frontiers in 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sz w:val="24"/>
          <w:szCs w:val="24"/>
        </w:rPr>
        <w:t>1-13.</w:t>
      </w:r>
    </w:p>
    <w:p w14:paraId="00000038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(2021). Archival mocking as feminist praxis: A rhetorical repurposing of “A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Vindication of the Rights of Brutes”.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Women’s Studies in Communication, 44</w:t>
      </w:r>
      <w:r>
        <w:rPr>
          <w:rFonts w:ascii="Times New Roman" w:eastAsia="Times New Roman" w:hAnsi="Times New Roman" w:cs="Times New Roman"/>
          <w:sz w:val="24"/>
          <w:szCs w:val="24"/>
        </w:rPr>
        <w:t>(1), 23-43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39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 Companion cyborgs: Untethering discourses about wolf hybrids.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Environmental Communication, 15</w:t>
      </w:r>
      <w:r>
        <w:rPr>
          <w:rFonts w:ascii="Times New Roman" w:eastAsia="Times New Roman" w:hAnsi="Times New Roman" w:cs="Times New Roman"/>
          <w:sz w:val="24"/>
          <w:szCs w:val="24"/>
        </w:rPr>
        <w:t>(1), 99-114.</w:t>
      </w:r>
    </w:p>
    <w:p w14:paraId="0000003A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 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Muller, S. M. </w:t>
      </w:r>
      <w:r>
        <w:rPr>
          <w:rFonts w:ascii="Times New Roman" w:eastAsia="Times New Roman" w:hAnsi="Times New Roman" w:cs="Times New Roman"/>
          <w:sz w:val="24"/>
          <w:szCs w:val="24"/>
        </w:rPr>
        <w:t>(2019)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Decolonizing conservationist hero narratives: A critical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genealogy of William T. Hornaday and colonial conservation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rhetorics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Atlantic 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of Communication 27</w:t>
      </w:r>
      <w:r>
        <w:rPr>
          <w:rFonts w:ascii="Times New Roman" w:eastAsia="Times New Roman" w:hAnsi="Times New Roman" w:cs="Times New Roman"/>
          <w:sz w:val="24"/>
          <w:szCs w:val="24"/>
        </w:rPr>
        <w:t>(4), 284-296.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3B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(2018). Zombification, social death, and the slaughterhouse: US industrial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practices of livestock slaughter.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American Studies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(3), 81-101.</w:t>
      </w:r>
    </w:p>
    <w:p w14:paraId="0000003C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good of the species: Gary Francione and the omnipresence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eugenics in animal rights rhetoric.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Communication Studies, 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(5), 588-606.</w:t>
      </w:r>
    </w:p>
    <w:p w14:paraId="0000003D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Elephant tracings: A critical animal / postcolonial genealogy of the Royal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Museum for Central Africa.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for Critical Animal Studies,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(2), 5-41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3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A., Maldonado, J. A.,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(2017). Democratic dissent and the politics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rescue during the 21st century EU migration “crisis.”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Javnost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The Public: Journal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the European Institute for Communication and Culture,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251-266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3F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A.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(2016). Post-conflict peace initiatives, British Mau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compensation, and the mastering of colonial pasts.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Multicultural Discourses,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(2), 164-180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0000040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1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Book Chapters and Prefaces </w:t>
      </w:r>
    </w:p>
    <w:p w14:paraId="432ADD9D" w14:textId="77777777" w:rsidR="0011657B" w:rsidRDefault="00116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2" w14:textId="123E46BB" w:rsidR="0021171D" w:rsidRPr="0011657B" w:rsidRDefault="0011657B" w:rsidP="0011657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in production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Violence begets violence: Cross-species animalization in the slaughterhouse. In Z.Z. McNeill (Ed.),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Animal liberation Handbook for workers’ rights.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Peter Lang.</w:t>
      </w:r>
    </w:p>
    <w:p w14:paraId="00000043" w14:textId="39B318D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Muller, S.M.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(2022) Preface. In A. Nocella and R. White (Eds.),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Critical animal studies and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activism: International perspectives on total liberation and intersectionality.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Peter Lang.</w:t>
      </w:r>
    </w:p>
    <w:p w14:paraId="0000004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(2022). Got autism? PETA and the rhetoric of eco-ableism.  In A. Nocella II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George (Eds.),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Vegans on speciesism and ableism: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Ecoability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voices for disability and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animal justice.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Peter Lang. </w:t>
      </w:r>
    </w:p>
    <w:p w14:paraId="0000004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(2021). Personal affairs: Litigating nonhuman animal personhood in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Anthropocene. In A. Dale and V. Fletcher (Eds.),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Intimate relations: Communicating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(in) the Anthropocene.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Lexington Press.</w:t>
      </w:r>
    </w:p>
    <w:p w14:paraId="00000046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A.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(2018). Competing genocidal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memoryscapes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U.S.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Holocaust Memorial Museum’s selective colonial remembrances. In R. Aden (Ed.),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soul of the Nation: U.S. public memory and the National Mall.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Lexington Press.</w:t>
      </w:r>
    </w:p>
    <w:p w14:paraId="00000047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A.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(2018). Triumphal whiteness and the coloring of terror in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century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counter-terrorist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rhetorics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In T.K. Nakayama, D. McIntosh, &amp; D. Moon, (Eds.),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Whiteness: The communication of social identity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Sage Press.</w:t>
      </w:r>
    </w:p>
    <w:p w14:paraId="0000004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A,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(2018). Containing the power of child migrant imagery,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domestication of Aylan Kurdi’s public memories, and the securitization of the EU’s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migrant “crisis.” In R. J. Tomas, &amp; M. Grace, (Eds.),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Seen but not heard: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Interdisciplinary perspectives on child migrants.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Lexington Press.</w:t>
      </w:r>
    </w:p>
    <w:p w14:paraId="00000049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A.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(2018) Repatriation debates in peace and conflict studies and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post-colonial critique of the “last” of the Tasmanians. In S. Roy, (Ed.),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Global handbook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of peace and conflict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studies.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Wiley Blackwell. </w:t>
      </w:r>
    </w:p>
    <w:p w14:paraId="0000004A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B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Scholarship</w:t>
      </w:r>
    </w:p>
    <w:p w14:paraId="0000004C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D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(2021). Living material: European and human supremacy in ivory exhibitions.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Terrible beauty: Elephant – human – ivory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(pp. 178-186)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Hirmer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Publishers.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catalogue essay for a special exhibit on ivory at the Humboldt Forum, Berlin, Germany.</w:t>
      </w:r>
    </w:p>
    <w:p w14:paraId="0000004E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4F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5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IN PROGRESS</w:t>
      </w:r>
    </w:p>
    <w:p w14:paraId="00000051" w14:textId="77777777" w:rsidR="0021171D" w:rsidRDefault="00211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F90BE" w14:textId="1FD3A643" w:rsidR="00DF29AB" w:rsidRDefault="00DF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1B2F2D5E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Preparation</w:t>
      </w:r>
    </w:p>
    <w:p w14:paraId="00000057" w14:textId="77777777" w:rsidR="0021171D" w:rsidRDefault="00211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85420" w14:textId="592B8AE6" w:rsidR="001618E2" w:rsidRPr="001618E2" w:rsidRDefault="001618E2" w:rsidP="001618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8E2">
        <w:rPr>
          <w:rFonts w:ascii="Times New Roman" w:eastAsia="Times New Roman" w:hAnsi="Times New Roman" w:cs="Times New Roman"/>
          <w:sz w:val="24"/>
          <w:szCs w:val="24"/>
        </w:rPr>
        <w:t>Cerja</w:t>
      </w:r>
      <w:proofErr w:type="spellEnd"/>
      <w:r w:rsidRPr="001618E2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r w:rsidRPr="001618E2">
        <w:rPr>
          <w:rFonts w:ascii="Times New Roman" w:eastAsia="Times New Roman" w:hAnsi="Times New Roman" w:cs="Times New Roman"/>
          <w:sz w:val="24"/>
          <w:szCs w:val="24"/>
          <w:u w:val="single"/>
        </w:rPr>
        <w:t>Muller, S.M</w:t>
      </w:r>
      <w:r w:rsidRPr="001618E2">
        <w:rPr>
          <w:rFonts w:ascii="Times New Roman" w:eastAsia="Times New Roman" w:hAnsi="Times New Roman" w:cs="Times New Roman"/>
          <w:sz w:val="24"/>
          <w:szCs w:val="24"/>
        </w:rPr>
        <w:t>., &amp; Rooney,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Long live the Liver King: Carnivore diets, alt-right influencers, and the rhetoric of white nationalism.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accepted</w:t>
      </w:r>
      <w:r w:rsidR="001165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Communication)</w:t>
      </w:r>
    </w:p>
    <w:p w14:paraId="72785757" w14:textId="71DC9476" w:rsidR="001618E2" w:rsidRPr="001618E2" w:rsidRDefault="00463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gramStart"/>
      <w:r w:rsidR="00896FB8">
        <w:rPr>
          <w:rFonts w:ascii="Times New Roman" w:eastAsia="Times New Roman" w:hAnsi="Times New Roman" w:cs="Times New Roman"/>
          <w:sz w:val="24"/>
          <w:szCs w:val="24"/>
        </w:rPr>
        <w:t>metonymy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carcerality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-by-proxy: A rhetorical dissection of Breed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Specific Legislation in Denver, Colorado.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EFA">
        <w:rPr>
          <w:rFonts w:ascii="Times New Roman" w:eastAsia="Times New Roman" w:hAnsi="Times New Roman" w:cs="Times New Roman"/>
          <w:i/>
          <w:sz w:val="24"/>
          <w:szCs w:val="24"/>
        </w:rPr>
        <w:t>Animal Studies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932431" w14:textId="087E5B11" w:rsidR="00DF29AB" w:rsidRDefault="00DF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Muller, S. M.,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Rooney, D. &amp; McNeill, Z.Z.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Soy boy beta cuck: Alt-Right food rhetoric &amp; the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meatification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right-wing extremism. </w:t>
      </w:r>
      <w:r>
        <w:rPr>
          <w:rFonts w:ascii="Times New Roman" w:eastAsia="Times New Roman" w:hAnsi="Times New Roman" w:cs="Times New Roman"/>
          <w:sz w:val="24"/>
          <w:szCs w:val="24"/>
        </w:rPr>
        <w:t>(For University of Mississippi Press)</w:t>
      </w:r>
    </w:p>
    <w:p w14:paraId="6C14A495" w14:textId="295F85D5" w:rsidR="00DF29AB" w:rsidRPr="00DF29AB" w:rsidRDefault="00DF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Muller, S.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can’t sue an imaginary cow: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Devin Nunes v. Twitter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as Digital Carnivalesque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Social Media &amp; Society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5F" w14:textId="6CD35681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90720D" w14:textId="73743416" w:rsidR="00000BF0" w:rsidRDefault="00000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FF2840" w14:textId="77777777" w:rsidR="00000BF0" w:rsidRDefault="00000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TEACHING EXPERIENCE</w:t>
      </w:r>
    </w:p>
    <w:p w14:paraId="00000061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3FC4B0" w14:textId="77777777" w:rsidR="00056995" w:rsidRDefault="00056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5282A2" w14:textId="4A5455A4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Texas State University</w:t>
      </w:r>
    </w:p>
    <w:p w14:paraId="10DDE4E8" w14:textId="77777777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13D768" w14:textId="2DEBF18B" w:rsid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 </w:t>
      </w:r>
      <w:r w:rsidR="003540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534</w:t>
      </w:r>
      <w:r w:rsidR="005B72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3540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Science, Health &amp; Environmental Rhetoric</w:t>
      </w:r>
    </w:p>
    <w:p w14:paraId="6B4C6356" w14:textId="24BFC642" w:rsid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Course Size: 10-15</w:t>
      </w:r>
    </w:p>
    <w:p w14:paraId="7C292380" w14:textId="1F8BB5B4" w:rsid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Modality: In-Person</w:t>
      </w:r>
    </w:p>
    <w:p w14:paraId="52857765" w14:textId="77777777" w:rsidR="009B1EFA" w:rsidRP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7AB8A15" w14:textId="4F34F7D0" w:rsid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 4346: Environmental Communication &amp; Sustainability</w:t>
      </w:r>
    </w:p>
    <w:p w14:paraId="6ADD34F2" w14:textId="77777777" w:rsid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Course Size: 25-30</w:t>
      </w:r>
    </w:p>
    <w:p w14:paraId="434528A4" w14:textId="77777777" w:rsidR="009B1EFA" w:rsidRDefault="009B1EFA" w:rsidP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Modality: In-Person</w:t>
      </w:r>
    </w:p>
    <w:p w14:paraId="6BA297EF" w14:textId="77777777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758DF1" w14:textId="5307C1CC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 3329: Intercultural Communication</w:t>
      </w:r>
    </w:p>
    <w:p w14:paraId="54924F9F" w14:textId="2D349E51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Course Size: 25-30</w:t>
      </w:r>
    </w:p>
    <w:p w14:paraId="608CA66F" w14:textId="33722EFF" w:rsid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Modality: Asynchronous Online</w:t>
      </w:r>
    </w:p>
    <w:p w14:paraId="56575A45" w14:textId="77777777" w:rsidR="009B1EFA" w:rsidRPr="009B1EFA" w:rsidRDefault="009B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000062" w14:textId="18F58DED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Florida Atlantic University</w:t>
      </w:r>
    </w:p>
    <w:p w14:paraId="00000063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DBC9CF" w14:textId="217BB864" w:rsidR="0005699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6931: Special Topics</w:t>
      </w:r>
      <w:r w:rsidR="0005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Rhetoric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Science, Health &amp; Environmental Rhetoric </w:t>
      </w:r>
    </w:p>
    <w:p w14:paraId="6F918709" w14:textId="0AEAD8AB" w:rsidR="00D764EF" w:rsidRDefault="00D764EF" w:rsidP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Course Size: 10-15</w:t>
      </w:r>
    </w:p>
    <w:p w14:paraId="741C66DE" w14:textId="407F71E9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7441D1B5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6" w14:textId="0A32A255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6400: Introduction to Graduate Studies in Communication</w:t>
      </w:r>
    </w:p>
    <w:p w14:paraId="538A4F99" w14:textId="49590A7E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10-15</w:t>
      </w:r>
    </w:p>
    <w:p w14:paraId="09A469FB" w14:textId="1C16F355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3781D0FB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1017F61A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4970: Senior Honors Thesis in Communication</w:t>
      </w:r>
    </w:p>
    <w:p w14:paraId="024903F6" w14:textId="27DF0F61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1-5</w:t>
      </w:r>
    </w:p>
    <w:p w14:paraId="1AD20138" w14:textId="0A3B0381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Asynchronous Online</w:t>
      </w:r>
    </w:p>
    <w:p w14:paraId="150228EF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8" w14:textId="77F470DE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SPC 4920: Communication &amp; Social Change</w:t>
      </w:r>
    </w:p>
    <w:p w14:paraId="779AE078" w14:textId="01B3620A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10-15</w:t>
      </w:r>
    </w:p>
    <w:p w14:paraId="59C4CE9B" w14:textId="0EE90DBA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Hybrid</w:t>
      </w:r>
    </w:p>
    <w:p w14:paraId="1DC05531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64BDBF99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SPC 4273: Rhetorical Analysis of Democracy</w:t>
      </w:r>
    </w:p>
    <w:p w14:paraId="5E6C2FE4" w14:textId="150B3108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30-35</w:t>
      </w:r>
    </w:p>
    <w:p w14:paraId="6964CFDA" w14:textId="7690EA40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307794F5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A" w14:textId="05CBFA63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SPC 4232: Studies in Rhetoric: Environmental Rhetoric</w:t>
      </w:r>
    </w:p>
    <w:p w14:paraId="7D5165C7" w14:textId="1B6FEE0E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30-35</w:t>
      </w:r>
    </w:p>
    <w:p w14:paraId="34E50300" w14:textId="769A50A5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1914BB63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B" w14:textId="140F6082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SPC 3542: Rhetorical Theories: Persuasion </w:t>
      </w:r>
    </w:p>
    <w:p w14:paraId="2CF6160C" w14:textId="456D4EC8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35-50</w:t>
      </w:r>
    </w:p>
    <w:p w14:paraId="0D7429C6" w14:textId="11E97762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In-Person; Asynchronous Online</w:t>
      </w:r>
      <w:r w:rsidR="00056995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4495983C" w14:textId="0F9552AB" w:rsidR="00056995" w:rsidRDefault="00056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*Developed in tandem with the Center for Online &amp; Continuing Education</w:t>
      </w:r>
    </w:p>
    <w:p w14:paraId="0ED5D835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6C" w14:textId="0C46A3D8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SPC 3235: Contemporary Rhetorical Theory </w:t>
      </w:r>
    </w:p>
    <w:p w14:paraId="0D083B50" w14:textId="1C710CE4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35</w:t>
      </w:r>
    </w:p>
    <w:p w14:paraId="3808417F" w14:textId="3CD43229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In-Person; Asynchronous Online</w:t>
      </w:r>
    </w:p>
    <w:p w14:paraId="33951E9F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6D" w14:textId="385774F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2053: Introduction to Communication &amp; Civic Life </w:t>
      </w:r>
    </w:p>
    <w:p w14:paraId="0E2F0039" w14:textId="17C086A8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125-200</w:t>
      </w:r>
    </w:p>
    <w:p w14:paraId="375BFBFC" w14:textId="7C90F494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Asynchronous Online</w:t>
      </w:r>
      <w:r w:rsidR="00056995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0B94E734" w14:textId="5516AB6A" w:rsidR="00056995" w:rsidRPr="007D66E9" w:rsidRDefault="00056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*Developed in tandem with the Center for Online &amp; Continuing Education</w:t>
      </w:r>
    </w:p>
    <w:p w14:paraId="59FD409B" w14:textId="77777777" w:rsidR="00056995" w:rsidRDefault="00056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F" w14:textId="6A765DE6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Ball State University</w:t>
      </w:r>
    </w:p>
    <w:p w14:paraId="00000070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1" w14:textId="11EE9CB6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 404: Political Communication</w:t>
      </w:r>
    </w:p>
    <w:p w14:paraId="09FE9D5B" w14:textId="3C3678BD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25-30</w:t>
      </w:r>
    </w:p>
    <w:p w14:paraId="10C2BB10" w14:textId="7AC4776D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5E267D3E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2" w14:textId="28187A00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 320: Persuasion </w:t>
      </w:r>
    </w:p>
    <w:p w14:paraId="4E0D282B" w14:textId="58A37A56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50-100</w:t>
      </w:r>
    </w:p>
    <w:p w14:paraId="12991707" w14:textId="059F9C0D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In-Person; Asynchronous Online</w:t>
      </w:r>
    </w:p>
    <w:p w14:paraId="5732611C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73" w14:textId="7BE8EAC4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 310: Communication and Democracy</w:t>
      </w:r>
    </w:p>
    <w:p w14:paraId="31834B14" w14:textId="76E3C1AF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25-30</w:t>
      </w:r>
    </w:p>
    <w:p w14:paraId="1A8A60BF" w14:textId="0B47E529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2A0F8BCA" w14:textId="77777777" w:rsidR="00056995" w:rsidRDefault="00056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5" w14:textId="317296BB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of Utah</w:t>
      </w:r>
    </w:p>
    <w:p w14:paraId="00000076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7" w14:textId="602F18BB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 3460: Rhetorical Criticism </w:t>
      </w:r>
    </w:p>
    <w:p w14:paraId="09D498AD" w14:textId="731C8B0F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25-30</w:t>
      </w:r>
    </w:p>
    <w:p w14:paraId="0AE9F1C0" w14:textId="247A6479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Asynchronous Online</w:t>
      </w:r>
    </w:p>
    <w:p w14:paraId="7ED00E28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78" w14:textId="18C8FCBA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 3190: Intercultural Communication</w:t>
      </w:r>
    </w:p>
    <w:p w14:paraId="71941FA5" w14:textId="3AE0EBAF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25-30</w:t>
      </w:r>
    </w:p>
    <w:p w14:paraId="67449AC7" w14:textId="066D47DC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296A647E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9" w14:textId="22BAAB5F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 3070: Communication and Gender </w:t>
      </w:r>
    </w:p>
    <w:p w14:paraId="6E4D1162" w14:textId="5CEC5496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25-30</w:t>
      </w:r>
    </w:p>
    <w:p w14:paraId="68031D8E" w14:textId="719DF7A2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Hybrid</w:t>
      </w:r>
    </w:p>
    <w:p w14:paraId="5431F517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7A" w14:textId="48562164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 3030: Communication and Social Responsibility</w:t>
      </w:r>
    </w:p>
    <w:p w14:paraId="2B4BD830" w14:textId="6D98C0B1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25-30</w:t>
      </w:r>
    </w:p>
    <w:p w14:paraId="18253041" w14:textId="1B945B49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257EB086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B" w14:textId="7FE07662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 1270: Analysis of Argument </w:t>
      </w:r>
    </w:p>
    <w:p w14:paraId="612A91EC" w14:textId="2673A57A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25-30</w:t>
      </w:r>
    </w:p>
    <w:p w14:paraId="3DA0055F" w14:textId="0846D694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Asynchronous Online</w:t>
      </w:r>
    </w:p>
    <w:p w14:paraId="20A2B3B3" w14:textId="77777777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7C" w14:textId="5244312D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 1020: Principles of Public Speaking</w:t>
      </w:r>
    </w:p>
    <w:p w14:paraId="1D1F639E" w14:textId="00EBE48E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Course Size: 20</w:t>
      </w:r>
    </w:p>
    <w:p w14:paraId="74ABBF8D" w14:textId="241E7BC8" w:rsidR="00D764EF" w:rsidRDefault="00D76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Modality: In-Person</w:t>
      </w:r>
    </w:p>
    <w:p w14:paraId="0000007D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C7AE3" w14:textId="77777777" w:rsidR="00056995" w:rsidRDefault="00056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AC62D7" w14:textId="77777777" w:rsidR="00056995" w:rsidRDefault="00056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F" w14:textId="415895EA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CONFERENCE PRESENTATIONS</w:t>
      </w:r>
    </w:p>
    <w:p w14:paraId="00000080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1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Competitively-Selected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Papers</w:t>
      </w:r>
    </w:p>
    <w:p w14:paraId="00000082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B0FF963" w14:textId="21122C47" w:rsidR="007D66E9" w:rsidRDefault="007D66E9" w:rsidP="007D6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6E9">
        <w:rPr>
          <w:rFonts w:ascii="Times New Roman" w:hAnsi="Times New Roman" w:cs="Times New Roman"/>
          <w:sz w:val="24"/>
          <w:szCs w:val="24"/>
        </w:rPr>
        <w:t xml:space="preserve">“Woke Sausages:” Reading the </w:t>
      </w:r>
      <w:proofErr w:type="spellStart"/>
      <w:r w:rsidRPr="007D66E9">
        <w:rPr>
          <w:rFonts w:ascii="Times New Roman" w:hAnsi="Times New Roman" w:cs="Times New Roman"/>
          <w:sz w:val="24"/>
          <w:szCs w:val="24"/>
        </w:rPr>
        <w:t>Gastronativist</w:t>
      </w:r>
      <w:proofErr w:type="spellEnd"/>
      <w:r w:rsidRPr="007D66E9">
        <w:rPr>
          <w:rFonts w:ascii="Times New Roman" w:hAnsi="Times New Roman" w:cs="Times New Roman"/>
          <w:sz w:val="24"/>
          <w:szCs w:val="24"/>
        </w:rPr>
        <w:t xml:space="preserve"> Backlash to Cracker Barrel’s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D66E9">
        <w:rPr>
          <w:rFonts w:ascii="Times New Roman" w:hAnsi="Times New Roman" w:cs="Times New Roman"/>
          <w:sz w:val="24"/>
          <w:szCs w:val="24"/>
        </w:rPr>
        <w:t xml:space="preserve">lant-based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D66E9">
        <w:rPr>
          <w:rFonts w:ascii="Times New Roman" w:hAnsi="Times New Roman" w:cs="Times New Roman"/>
          <w:sz w:val="24"/>
          <w:szCs w:val="24"/>
        </w:rPr>
        <w:t>hange</w:t>
      </w:r>
      <w:r>
        <w:t xml:space="preserve"> </w:t>
      </w:r>
      <w:r w:rsidRPr="007D66E9">
        <w:rPr>
          <w:rFonts w:ascii="Times New Roman" w:hAnsi="Times New Roman" w:cs="Times New Roman"/>
          <w:sz w:val="24"/>
          <w:szCs w:val="24"/>
        </w:rPr>
        <w:t>(with David Rooney).</w:t>
      </w:r>
      <w:r w:rsidRPr="007D66E9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Environmental Communication Association. Harrisonburg, VA: 2023.</w:t>
      </w:r>
    </w:p>
    <w:p w14:paraId="4FB0B763" w14:textId="79896DDD" w:rsidR="00927735" w:rsidRPr="00927735" w:rsidRDefault="00927735" w:rsidP="007D6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*Top Paper Overall: COCE Conference 2023</w:t>
      </w:r>
    </w:p>
    <w:p w14:paraId="00000083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Toppling the temple of Grandin: Autistic-Animal Analogies and the Ableist-Speciesist nexus.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Western States Communication Association, Communication, Identities &amp; Difference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Division, Portland, OR, 2022.</w:t>
      </w:r>
    </w:p>
    <w:p w14:paraId="0000008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Objecting to Food-as-Object: Integrating Speciesism into Studies and Practices of Food Justice.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Western States Communication Association, Rhetoric and Public Address Division,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Seattle, WA, 2019.</w:t>
      </w:r>
    </w:p>
    <w:p w14:paraId="00000085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Archival Irony and Ecofeminist Praxis: A Mocking Reclamation of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Vindication for the Rights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of Brutes</w:t>
      </w:r>
      <w:r>
        <w:rPr>
          <w:rFonts w:ascii="Times New Roman" w:eastAsia="Times New Roman" w:hAnsi="Times New Roman" w:cs="Times New Roman"/>
          <w:sz w:val="24"/>
          <w:szCs w:val="24"/>
        </w:rPr>
        <w:t>. Western States Communication Association, Organization for Research 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Women and Communication (ORWAC) Division, Seattle, WA, 2019.</w:t>
      </w:r>
    </w:p>
    <w:p w14:paraId="00000086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 Rhetorics: A Disciplinary Review. National Communication Association, Rhetoric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Communication Theory Division, Salt Lake City, UT, 2018.</w:t>
      </w:r>
    </w:p>
    <w:p w14:paraId="00000087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Banning Bushmeat: Colonial Carnism and the 2014-15 Ebola Crisis. National Communication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Association, Environmental Communication Division, Salt Lake City, UT, 2018.</w:t>
      </w:r>
    </w:p>
    <w:p w14:paraId="0000008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Lupine Cyborgs: Untethering Discourses about Wolf Hybrids. Western States Communication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Association, Environmental Communication Division, Santa Clara, CA, 2018.</w:t>
      </w:r>
    </w:p>
    <w:p w14:paraId="00000089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*Top Student Paper: Environmental Communication Division</w:t>
      </w:r>
    </w:p>
    <w:p w14:paraId="0000008A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Animals Are Equal (But Some Are More Equal than Others): Speciesist Personhoods in the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Nonhuman Rights Project. Western States Communication Association, Rhetoric and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Public Address Division, Santa Clara, CA, 2018.</w:t>
      </w:r>
    </w:p>
    <w:p w14:paraId="0000008B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the Buffalo Roam(ed): Frontier Yearnings and the “Last Big Buffalo Hunt” of 1926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National Communication Association, Environmental Communication Division, Dallas,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TX, 2017.</w:t>
      </w:r>
    </w:p>
    <w:p w14:paraId="0000008C" w14:textId="77777777" w:rsidR="0021171D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Top Student Paper: Environmental Communication Division</w:t>
      </w:r>
    </w:p>
    <w:p w14:paraId="0000008D" w14:textId="77777777" w:rsidR="0021171D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Top Paper Overall: Environmental Communication Division</w:t>
      </w:r>
    </w:p>
    <w:p w14:paraId="0000008E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The Repatriation of Human Remains and The Role that Postcolonial Rhetorics Have Played in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b/>
          <w:t>Contemporary Human Rights Contexts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(Co-author with Marouf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National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Communication Association, Public Address Division, Dallas, TX, 2017.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8F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Animal Care or Animal Rights? A Pilot Study of Volunteers’ Self Perceptions at Best Friends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Animal Society –Salt Lake City. Western States Communication Association, Language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 Social Interaction Division, Salt Lake City, UT, 2017.</w:t>
      </w:r>
    </w:p>
    <w:p w14:paraId="00000090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Animals That Therefore They Are? Defining the “Animal” in Discourses of “Animal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Rights.” Western States Communication Association, Environmental Communication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Division, Salt Lake City, UT, 2017.</w:t>
      </w:r>
    </w:p>
    <w:p w14:paraId="00000091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 Bull Peril: Citizen Journalism and the Amplification of a Moral Panic(s) on Dogsbite.org.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National Communication Association, Mass Communication Division, Philadelphia, PA,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2017. </w:t>
      </w:r>
    </w:p>
    <w:p w14:paraId="00000092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Palin, Politics, and Paradoxes: Representations of Political Inauthenticity in Sarah Palin’s 2008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Vice Presidential Campaign. Western States Communication Association, Rhetoric and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Public Address Division, San Diego, CA, 2016. </w:t>
      </w:r>
    </w:p>
    <w:p w14:paraId="00000093" w14:textId="77777777" w:rsidR="0021171D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*Debut Paper Award: WSCA Executives Club</w:t>
      </w:r>
    </w:p>
    <w:p w14:paraId="00000094" w14:textId="77777777" w:rsidR="0021171D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*Top Student Debut Paper: Rhetoric and Public Address Division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5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Deviant Dogs: Race, Deviance, and the Rhetorical Construction of Pit Bulls. Western States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Communication Association, Intercultural Communication Division, San Diego, CA,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2016.</w:t>
      </w:r>
    </w:p>
    <w:p w14:paraId="6648EFDE" w14:textId="21C6D170" w:rsidR="007D66E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Truth Stranger Than Fiction: Negotiating Authority and Peer Identity in Difficult Tutoring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Situations (An interactive workshop hosted by the University of Iowa Writing Fellows),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National C</w:t>
      </w:r>
      <w:r w:rsidR="007D66E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nference on Peer Tutoring in Writing, Chicago, IL, 2011.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7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Competitively-Selected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Panels</w:t>
      </w:r>
    </w:p>
    <w:p w14:paraId="00000098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FCAC6" w14:textId="0C1CA536" w:rsidR="007D66E9" w:rsidRDefault="007D66E9" w:rsidP="007D6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 Voices, Animal Planet: Accounting for Past Violence and Narrating a Humane Future (with Carrie Packwood Freeman, Emily Plec, Lee Crocker, Julie Doyle, Silje Kristiansen, Debra Merskin, Alex Parrish, Norie Singer, and Joanna Marras Tate). International Environmental Communication Association. Harrisonburg, VA: 2023.</w:t>
      </w:r>
    </w:p>
    <w:p w14:paraId="00000099" w14:textId="0EDF33B8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Ecotones Podcast, Episode 1 – Aldo Leopold’s Rhetorical Legacy (with Mariko Thomas, Casey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Schmitt, and Joshua Barnett). Western States Communication Association,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Environmental Communication Division, Denver, CO 2020.</w:t>
      </w:r>
    </w:p>
    <w:p w14:paraId="0000009A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Pursuing Fulbright Grants (with Samantha Senda-Cook, Dalton Brown, Roseann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Mandziuk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David Oh, Kim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Omachinski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Kimberly Osborne, and John Parrish-Sprowl). National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Communication Association, International and Intercultural Communication Division,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Baltimore, MD, 2019.</w:t>
      </w:r>
    </w:p>
    <w:p w14:paraId="0000009B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Roundtable 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Soul of a Nation: U.S. Memory and the National Public Mall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(with Michael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Vicaro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Carl Hyden, John McArthur, Katie Langford, Raymond Blanton, Casey Schmitt,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Ted Sheckels, Teresa Bergman, and Marouf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Communication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Association, Visual Communication Division, Dallas, TX, 2017.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9C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Creatures in the Classroom: Including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Internatural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Communication in Our Classrooms (with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Susan Hafen, Nathalie Crocker, Terrell Jake Dionne, Laura Catherine Farrell, Ashleigh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Day, Katie Lind, and Jeremy Gordon), National Communication Association,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Instructional Development Division, Philadelphia, PA, 2016. </w:t>
      </w:r>
    </w:p>
    <w:p w14:paraId="0000009D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Preconference Events</w:t>
      </w:r>
    </w:p>
    <w:p w14:paraId="0000009F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 Deer and the Antelope (and the People) Play: Tensions between Recreation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Conservation at Antelope Island State Park. Invited by chair Casey Schmitt and co-chairs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Maria Blevins, Danielle Endres, Nick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Meaghan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McKasy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Melissa Parks).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 Communication Association, Preconference Division, Salt Lake City, UT, 2018.</w:t>
      </w:r>
    </w:p>
    <w:p w14:paraId="000000A1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Role: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Invited lecturer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 relation to my 2017 top paper award in NCA’s Environmental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Communication Division that initially inspired this preconference activity)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A2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3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INVITED GUEST LECTURES</w:t>
      </w:r>
    </w:p>
    <w:p w14:paraId="000000A5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6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Crafting the Litigious Event: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Naruto v. Slater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 Public Screening of Animal Personhood,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for ANIWERE (Animals under a Welfarist Regime) Research Group, University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Helsinki, Finland, 9/28/2022.</w:t>
      </w:r>
    </w:p>
    <w:p w14:paraId="000000A7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It’s Nothing Personal: On Species, Language, and Power in a More-than-Human World, for Dr.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Nicole Morse’s graduate seminar in Gender and Language, Department of Women’s,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Gender, and Sexuality Studies, Florida Atlantic University, 2/1/22.</w:t>
      </w:r>
    </w:p>
    <w:p w14:paraId="000000A9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A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Perspectives on Rosi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Braidotti’s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“The Posthuman,” with Dr. Natasha Seegert, for Dr. Kent Ono’s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graduate seminar in Cultural Studies, 2/1/17.</w:t>
      </w:r>
    </w:p>
    <w:p w14:paraId="000000AD" w14:textId="20963FE0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F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</w:t>
      </w:r>
    </w:p>
    <w:p w14:paraId="000000B0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A09760" w14:textId="1BF3ED92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 (Editorial)</w:t>
      </w:r>
    </w:p>
    <w:p w14:paraId="595A18DA" w14:textId="77777777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DC0235" w14:textId="2CFE3E37" w:rsidR="001618E2" w:rsidRP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Editorial Board,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Western Journal of Communication, 2024-26</w:t>
      </w:r>
    </w:p>
    <w:p w14:paraId="504D9E45" w14:textId="77777777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Ad-Hoc Journal Reviewer</w:t>
      </w:r>
    </w:p>
    <w:p w14:paraId="4CBD8FF0" w14:textId="77777777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Animal Studies </w:t>
      </w:r>
    </w:p>
    <w:p w14:paraId="1F47BFFC" w14:textId="77777777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Environmental Communication</w:t>
      </w:r>
    </w:p>
    <w:p w14:paraId="1E9CD933" w14:textId="77777777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Journal of Agricultural &amp; Environmental Ethics </w:t>
      </w:r>
    </w:p>
    <w:p w14:paraId="02454B47" w14:textId="77777777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Society &amp; Animals </w:t>
      </w:r>
    </w:p>
    <w:p w14:paraId="37659CCA" w14:textId="77777777" w:rsidR="001618E2" w:rsidRDefault="001618E2" w:rsidP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Journal of Communication</w:t>
      </w:r>
    </w:p>
    <w:p w14:paraId="544322F3" w14:textId="77777777" w:rsidR="001618E2" w:rsidRDefault="0016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1" w14:textId="6B20D364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 (</w:t>
      </w:r>
      <w:r w:rsidR="00161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Organizational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0000B2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3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Chair/Program Planner,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Environmental Communication Division, Environmental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Communication Division, Western States Communication Association, 2020-2022.</w:t>
      </w:r>
    </w:p>
    <w:p w14:paraId="000000B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Vice Chair/Chair-Elect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Environmental Communication Division, Western States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Communication Association, 2019-2020.</w:t>
      </w:r>
    </w:p>
    <w:p w14:paraId="000000B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Environmental Communication Division, Western States Communication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Association, 2017-2019.</w:t>
      </w:r>
    </w:p>
    <w:p w14:paraId="000000BE" w14:textId="66515A54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Conference Awards Committee,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NCA</w:t>
      </w:r>
    </w:p>
    <w:p w14:paraId="000000BF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Environmental Communication Division, Baltimore, MD, 2019.</w:t>
      </w:r>
    </w:p>
    <w:p w14:paraId="000000C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Conference Panel Chair,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NCA</w:t>
      </w:r>
    </w:p>
    <w:p w14:paraId="000000C1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“The Sights, Sounds, and Silences of a Neocolonial Age,” Salt Lake City, UT, 2018.</w:t>
      </w:r>
    </w:p>
    <w:p w14:paraId="000000C2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“Communicating Climate and Environmental Justice,” Salt Lake City, UT, 2018.</w:t>
      </w:r>
    </w:p>
    <w:p w14:paraId="000000C3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Conference Panel Chair,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WSCA</w:t>
      </w:r>
    </w:p>
    <w:p w14:paraId="000000C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“Agitating Environmental Communication,” Denver, CO, 2020.</w:t>
      </w:r>
    </w:p>
    <w:p w14:paraId="000000C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“Minding the Margins: Confronting Rhetorics of Exclusion,” Santa Clara,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CA, 2018.</w:t>
      </w:r>
    </w:p>
    <w:p w14:paraId="000000C6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“Explorations into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Ecocentric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Methodologies,” Santa Clara, CA, 2018.</w:t>
      </w:r>
    </w:p>
    <w:p w14:paraId="000000C7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Conference Panel Respondent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WSCA Undergraduate Research Conference</w:t>
      </w:r>
    </w:p>
    <w:p w14:paraId="000000C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“Health Communication &amp; Culture,” Denver, CO, 2020.</w:t>
      </w:r>
    </w:p>
    <w:p w14:paraId="000000C9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Conference Paper Reviewer,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NCA</w:t>
      </w:r>
    </w:p>
    <w:p w14:paraId="000000CA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Environmental Communication Division, 2017-present.</w:t>
      </w:r>
    </w:p>
    <w:p w14:paraId="000000CB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Critical/Cultural Studies Division, 2017-present.</w:t>
      </w:r>
    </w:p>
    <w:p w14:paraId="000000CC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Conference Paper Reviewer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WSCA</w:t>
      </w:r>
    </w:p>
    <w:p w14:paraId="000000CD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Environmental Communication Division, 2017-present.</w:t>
      </w:r>
    </w:p>
    <w:p w14:paraId="000000C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Scholars Research Conference, 2020</w:t>
      </w:r>
    </w:p>
    <w:p w14:paraId="000000CF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Rhetoric and Public Address Division, 2016-2018</w:t>
      </w:r>
    </w:p>
    <w:p w14:paraId="000000D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Nominating Committee Member,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WSCA, 2020-2022.</w:t>
      </w:r>
    </w:p>
    <w:p w14:paraId="000000D1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D2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0A99F8" w14:textId="49BAF730" w:rsidR="00385D2B" w:rsidRDefault="00385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Texas State University (Departmental)</w:t>
      </w:r>
    </w:p>
    <w:p w14:paraId="1F848AD7" w14:textId="7FB3877E" w:rsidR="00385D2B" w:rsidRDefault="00385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Marketing &amp; Promotional Materials Committee</w:t>
      </w:r>
    </w:p>
    <w:p w14:paraId="359F8918" w14:textId="628CD8B6" w:rsidR="00385D2B" w:rsidRDefault="00385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Graduate Admissions Committee</w:t>
      </w:r>
    </w:p>
    <w:p w14:paraId="73F60672" w14:textId="134DC54F" w:rsidR="00385D2B" w:rsidRDefault="00385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Graduate </w:t>
      </w:r>
      <w:r w:rsidR="001F2A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Committee</w:t>
      </w:r>
    </w:p>
    <w:p w14:paraId="16A09AB6" w14:textId="77777777" w:rsidR="00385D2B" w:rsidRPr="00385D2B" w:rsidRDefault="00385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00000D3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Florida Atlantic University (College)</w:t>
      </w:r>
    </w:p>
    <w:p w14:paraId="000000D4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D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Executive Committee for Women’s Gender &amp; Sexuality Studies,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2022-present</w:t>
      </w:r>
    </w:p>
    <w:p w14:paraId="000000D6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Academic Misconduct Committee,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2022-present</w:t>
      </w:r>
    </w:p>
    <w:p w14:paraId="000000D7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Instructor of Record for Barb Schmidt Fellowship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</w:p>
    <w:p w14:paraId="000000D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Presenter, Annual Faculty Showcase,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</w:p>
    <w:p w14:paraId="000000D9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A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Florida Atlantic University (Departmental)</w:t>
      </w:r>
    </w:p>
    <w:p w14:paraId="000000DB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DC" w14:textId="0F95FCC5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Graduate Program Coordinator for SCMS, </w:t>
      </w:r>
      <w:r w:rsidR="002069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Fall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14:paraId="000000DD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Director of Honors for SCMS,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2021-present</w:t>
      </w:r>
    </w:p>
    <w:p w14:paraId="000000D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Faculty Search 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position in Organizational Communication, 2021-2022</w:t>
      </w:r>
    </w:p>
    <w:p w14:paraId="000000DF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Faculty Search 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position in Multimedia Journalism, 2019-2020</w:t>
      </w:r>
    </w:p>
    <w:p w14:paraId="000000E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Online Teaching Committee for SCMS,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2021-present</w:t>
      </w:r>
    </w:p>
    <w:p w14:paraId="000000E1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Personnel Committee for SCMS,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2020-2021</w:t>
      </w:r>
    </w:p>
    <w:p w14:paraId="000000E3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E4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E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Ball State University</w:t>
      </w:r>
    </w:p>
    <w:p w14:paraId="000000E6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E7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Faculty Adviser,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 State University Wrestling Community (student club), 2018-19</w:t>
      </w:r>
    </w:p>
    <w:p w14:paraId="000000E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Reader/Committee Member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Undergraduate Honors Designation in Writing, 2018-2019</w:t>
      </w:r>
    </w:p>
    <w:p w14:paraId="000000E9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Respondent,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Undergraduate Research Conference, 2018</w:t>
      </w:r>
    </w:p>
    <w:p w14:paraId="000000EA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B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C" w14:textId="3D78D068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FELLOWSHIPS, </w:t>
      </w:r>
      <w:r w:rsidR="004638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GRANTS,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HONORS AND AWARDS</w:t>
      </w:r>
    </w:p>
    <w:p w14:paraId="000000ED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E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 Government</w:t>
      </w:r>
    </w:p>
    <w:p w14:paraId="000000EF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F0" w14:textId="5AAE65DB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2014-15: Fulbright English Teaching Assistantship (placed at the Institute of Engineering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Technology in Ulaanbaatar, Mongolia), Fulbright U.S. Student Program. </w:t>
      </w:r>
      <w:r w:rsidR="00A25FFE">
        <w:rPr>
          <w:rFonts w:ascii="Times New Roman" w:eastAsia="Times New Roman" w:hAnsi="Times New Roman" w:cs="Times New Roman"/>
          <w:color w:val="000000"/>
          <w:sz w:val="24"/>
          <w:szCs w:val="24"/>
        </w:rPr>
        <w:t>($14,000)</w:t>
      </w:r>
    </w:p>
    <w:p w14:paraId="4FEE847F" w14:textId="77777777" w:rsidR="004638DC" w:rsidRDefault="00463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9E75B6" w14:textId="25AE888D" w:rsidR="004638DC" w:rsidRDefault="00463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Independent Organizations</w:t>
      </w:r>
    </w:p>
    <w:p w14:paraId="33B95713" w14:textId="684E432D" w:rsidR="004638DC" w:rsidRDefault="00463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73F5EF" w14:textId="1A5CEB84" w:rsidR="004638DC" w:rsidRDefault="00463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2022-2023: Brooks Scholars’ Fellowship, Brooks Institute of Animal Law &amp; Policy ($1</w:t>
      </w:r>
      <w:r w:rsidR="00A25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00)</w:t>
      </w:r>
    </w:p>
    <w:p w14:paraId="3F829570" w14:textId="77777777" w:rsidR="004638DC" w:rsidRPr="004638DC" w:rsidRDefault="00463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0000F2" w14:textId="0C5DE171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Organizations</w:t>
      </w:r>
    </w:p>
    <w:p w14:paraId="000000F3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F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2020: Annual Fellow, Institute for Critical Animal Studies</w:t>
      </w:r>
    </w:p>
    <w:p w14:paraId="000000F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2018: Top Student Paper: WSCA Environmental Communication Division</w:t>
      </w:r>
    </w:p>
    <w:p w14:paraId="000000F6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2017: Top Student Paper, NCA Environmental Communication Division</w:t>
      </w:r>
    </w:p>
    <w:p w14:paraId="000000F7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2017: Top Paper Overall, NCA Environmental Communication Division</w:t>
      </w:r>
    </w:p>
    <w:p w14:paraId="000000F8" w14:textId="77777777" w:rsidR="002117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2016: Debut Paper Award, WSCA Executives Club</w:t>
      </w:r>
    </w:p>
    <w:p w14:paraId="000000F9" w14:textId="77777777" w:rsidR="0021171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2016: Debut Paper Award, WSCA Rhetoric and Public Address Division</w:t>
      </w:r>
    </w:p>
    <w:p w14:paraId="000000FA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Florida Atlantic University</w:t>
      </w:r>
    </w:p>
    <w:p w14:paraId="000000FB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FC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2021: Selected Faculty Member, 2021 Faculty Showcase, Dorothy L. Schmidt College of Arts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&amp; Letters</w:t>
      </w:r>
    </w:p>
    <w:p w14:paraId="000000FD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2021: Faculty Research Award, School of Communication &amp; Multimedia Studies</w:t>
      </w:r>
    </w:p>
    <w:p w14:paraId="000000FE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6F396" w14:textId="77777777" w:rsidR="00896FB8" w:rsidRDefault="00896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FF" w14:textId="640BC30F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of Utah</w:t>
      </w:r>
    </w:p>
    <w:p w14:paraId="00000100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01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2018: Graduate Student Publishing Award</w:t>
      </w:r>
    </w:p>
    <w:p w14:paraId="00000102" w14:textId="4A962061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2017: Marouf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Jr. Excellence in Research Award</w:t>
      </w:r>
      <w:r w:rsidR="00A25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5FFE" w:rsidRPr="00A25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($5000)</w:t>
      </w:r>
    </w:p>
    <w:p w14:paraId="00000103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 Publishing Award</w:t>
      </w:r>
    </w:p>
    <w:p w14:paraId="00000104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2015-18: Graduate Teaching Fellowship,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of Communication </w:t>
      </w:r>
    </w:p>
    <w:p w14:paraId="00000105" w14:textId="213C6034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2015-18: Recruitment Fellowship, Department of Communication </w:t>
      </w:r>
    </w:p>
    <w:p w14:paraId="00000106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07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08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POPULAR PRESS COVERAGE &amp; INTERVIEWS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09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A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Horswell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Conversation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(podcast), January 14,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2022,  FAU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of Arts &amp; Letters.</w:t>
      </w:r>
    </w:p>
    <w:p w14:paraId="0000010B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C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Carrie Packwood Freeman,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Tune to 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(podcast), Episode 34, September 22, 2021,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WFRG 89.3 FM Atlanta.</w:t>
      </w:r>
    </w:p>
    <w:p w14:paraId="0000010D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E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 Bekoff,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Psychology Today,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“Impersonating Animals: Speciesism, Rhetoric,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Ecofeminism” at https://www.psychologytoday.com/us/blog/animal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emotions/202010/impersonating-animals-speciesism-rhetoric-and-ecofeminism</w:t>
      </w:r>
    </w:p>
    <w:p w14:paraId="0000010F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0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SARX, “Impersonating Animals: S. Marek Muller” at https://sarx.org.uk/articles/books-and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literature/impersonating-animals-s-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-muller/</w:t>
      </w:r>
    </w:p>
    <w:p w14:paraId="00000111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2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AFFILIATIONS</w:t>
      </w:r>
    </w:p>
    <w:p w14:paraId="00000113" w14:textId="77777777" w:rsidR="0021171D" w:rsidRDefault="00211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4" w14:textId="509E1338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Institute for Critical Animal Studies</w:t>
      </w:r>
    </w:p>
    <w:p w14:paraId="5B543930" w14:textId="3A0931C1" w:rsidR="00DF29AB" w:rsidRDefault="00DF2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Environmental Communication Association</w:t>
      </w:r>
    </w:p>
    <w:p w14:paraId="00000115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Communication Association</w:t>
      </w:r>
    </w:p>
    <w:p w14:paraId="00000116" w14:textId="77777777" w:rsidR="00211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States Communication Association</w:t>
      </w:r>
    </w:p>
    <w:sectPr w:rsidR="0021171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390D" w14:textId="77777777" w:rsidR="00006A5E" w:rsidRDefault="00006A5E">
      <w:pPr>
        <w:spacing w:after="0" w:line="240" w:lineRule="auto"/>
      </w:pPr>
      <w:r>
        <w:separator/>
      </w:r>
    </w:p>
  </w:endnote>
  <w:endnote w:type="continuationSeparator" w:id="0">
    <w:p w14:paraId="529DBE38" w14:textId="77777777" w:rsidR="00006A5E" w:rsidRDefault="0000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106F" w14:textId="77777777" w:rsidR="00006A5E" w:rsidRDefault="00006A5E">
      <w:pPr>
        <w:spacing w:after="0" w:line="240" w:lineRule="auto"/>
      </w:pPr>
      <w:r>
        <w:separator/>
      </w:r>
    </w:p>
  </w:footnote>
  <w:footnote w:type="continuationSeparator" w:id="0">
    <w:p w14:paraId="47F16E53" w14:textId="77777777" w:rsidR="00006A5E" w:rsidRDefault="0000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7" w14:textId="4807F61C" w:rsidR="0021171D" w:rsidRPr="00431E25" w:rsidRDefault="001F2A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0"/>
      </w:tabs>
      <w:spacing w:after="0" w:line="240" w:lineRule="auto"/>
      <w:rPr>
        <w:rFonts w:ascii="Times New Roman" w:eastAsia="Times New Roman" w:hAnsi="Times New Roman" w:cs="Times New Roman"/>
        <w:bCs/>
        <w:iCs/>
        <w:color w:val="000000"/>
      </w:rPr>
    </w:pPr>
    <w:r>
      <w:rPr>
        <w:rFonts w:ascii="Times New Roman" w:eastAsia="Times New Roman" w:hAnsi="Times New Roman" w:cs="Times New Roman"/>
        <w:color w:val="000000"/>
      </w:rPr>
      <w:t>9</w:t>
    </w:r>
    <w:r w:rsidR="001618E2">
      <w:rPr>
        <w:rFonts w:ascii="Times New Roman" w:eastAsia="Times New Roman" w:hAnsi="Times New Roman" w:cs="Times New Roman"/>
        <w:color w:val="000000"/>
      </w:rPr>
      <w:t>.1</w:t>
    </w:r>
    <w:r w:rsidR="00DF29AB">
      <w:rPr>
        <w:rFonts w:ascii="Times New Roman" w:eastAsia="Times New Roman" w:hAnsi="Times New Roman" w:cs="Times New Roman"/>
        <w:color w:val="000000"/>
      </w:rPr>
      <w:t>.23</w:t>
    </w:r>
    <w:r w:rsidR="00DF29AB">
      <w:rPr>
        <w:rFonts w:ascii="Times New Roman" w:eastAsia="Times New Roman" w:hAnsi="Times New Roman" w:cs="Times New Roman"/>
        <w:color w:val="000000"/>
      </w:rPr>
      <w:tab/>
    </w:r>
    <w:r w:rsidR="00DF29AB">
      <w:rPr>
        <w:rFonts w:ascii="Times New Roman" w:eastAsia="Times New Roman" w:hAnsi="Times New Roman" w:cs="Times New Roman"/>
        <w:color w:val="000000"/>
      </w:rPr>
      <w:tab/>
    </w:r>
    <w:r w:rsidR="00DF29AB" w:rsidRPr="00431E25">
      <w:rPr>
        <w:rFonts w:ascii="Times New Roman" w:eastAsia="Times New Roman" w:hAnsi="Times New Roman" w:cs="Times New Roman"/>
        <w:bCs/>
        <w:iCs/>
        <w:color w:val="000000"/>
      </w:rPr>
      <w:t xml:space="preserve">Muller </w:t>
    </w:r>
    <w:r w:rsidR="00DF29AB" w:rsidRPr="00431E25">
      <w:rPr>
        <w:rFonts w:ascii="Times New Roman" w:eastAsia="Times New Roman" w:hAnsi="Times New Roman" w:cs="Times New Roman"/>
        <w:bCs/>
        <w:iCs/>
        <w:color w:val="000000"/>
      </w:rPr>
      <w:fldChar w:fldCharType="begin"/>
    </w:r>
    <w:r w:rsidR="00DF29AB" w:rsidRPr="00431E25">
      <w:rPr>
        <w:rFonts w:ascii="Times New Roman" w:eastAsia="Times New Roman" w:hAnsi="Times New Roman" w:cs="Times New Roman"/>
        <w:bCs/>
        <w:iCs/>
        <w:color w:val="000000"/>
      </w:rPr>
      <w:instrText>PAGE</w:instrText>
    </w:r>
    <w:r w:rsidR="00DF29AB" w:rsidRPr="00431E25">
      <w:rPr>
        <w:rFonts w:ascii="Times New Roman" w:eastAsia="Times New Roman" w:hAnsi="Times New Roman" w:cs="Times New Roman"/>
        <w:bCs/>
        <w:iCs/>
        <w:color w:val="000000"/>
      </w:rPr>
      <w:fldChar w:fldCharType="separate"/>
    </w:r>
    <w:r w:rsidR="002069A9" w:rsidRPr="00431E25">
      <w:rPr>
        <w:rFonts w:ascii="Times New Roman" w:eastAsia="Times New Roman" w:hAnsi="Times New Roman" w:cs="Times New Roman"/>
        <w:bCs/>
        <w:iCs/>
        <w:noProof/>
        <w:color w:val="000000"/>
      </w:rPr>
      <w:t>1</w:t>
    </w:r>
    <w:r w:rsidR="00DF29AB" w:rsidRPr="00431E25">
      <w:rPr>
        <w:rFonts w:ascii="Times New Roman" w:eastAsia="Times New Roman" w:hAnsi="Times New Roman" w:cs="Times New Roman"/>
        <w:bCs/>
        <w:iCs/>
        <w:color w:val="000000"/>
      </w:rPr>
      <w:fldChar w:fldCharType="end"/>
    </w:r>
  </w:p>
  <w:p w14:paraId="00000118" w14:textId="77777777" w:rsidR="0021171D" w:rsidRDefault="002117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D387A"/>
    <w:multiLevelType w:val="multilevel"/>
    <w:tmpl w:val="BA74A418"/>
    <w:lvl w:ilvl="0">
      <w:start w:val="1"/>
      <w:numFmt w:val="decimal"/>
      <w:pStyle w:val="Overview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253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1D"/>
    <w:rsid w:val="00000BF0"/>
    <w:rsid w:val="00006A5E"/>
    <w:rsid w:val="00056995"/>
    <w:rsid w:val="0011657B"/>
    <w:rsid w:val="001618E2"/>
    <w:rsid w:val="001F2ACF"/>
    <w:rsid w:val="002069A9"/>
    <w:rsid w:val="0021171D"/>
    <w:rsid w:val="00256D55"/>
    <w:rsid w:val="0027075E"/>
    <w:rsid w:val="003127CF"/>
    <w:rsid w:val="00354046"/>
    <w:rsid w:val="00385D2B"/>
    <w:rsid w:val="003A44B5"/>
    <w:rsid w:val="00431E25"/>
    <w:rsid w:val="00457F45"/>
    <w:rsid w:val="004638DC"/>
    <w:rsid w:val="005B722D"/>
    <w:rsid w:val="007D66E9"/>
    <w:rsid w:val="007E4671"/>
    <w:rsid w:val="00896FB8"/>
    <w:rsid w:val="008C246B"/>
    <w:rsid w:val="00927735"/>
    <w:rsid w:val="009317D6"/>
    <w:rsid w:val="00981EEF"/>
    <w:rsid w:val="009B1EFA"/>
    <w:rsid w:val="009F73A3"/>
    <w:rsid w:val="00A25FFE"/>
    <w:rsid w:val="00AB6A0B"/>
    <w:rsid w:val="00B06222"/>
    <w:rsid w:val="00D764EF"/>
    <w:rsid w:val="00DE4CAD"/>
    <w:rsid w:val="00DF29AB"/>
    <w:rsid w:val="00F23027"/>
    <w:rsid w:val="00F34CBF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8467"/>
  <w15:docId w15:val="{9E0BAE32-21F1-4D5B-BEFA-988619B3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367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6719"/>
    <w:rPr>
      <w:color w:val="0000FF" w:themeColor="hyperlink"/>
      <w:u w:val="single"/>
    </w:rPr>
  </w:style>
  <w:style w:type="paragraph" w:customStyle="1" w:styleId="Overviewbullets">
    <w:name w:val="Overview bullets"/>
    <w:basedOn w:val="PlainText"/>
    <w:rsid w:val="005A49D7"/>
    <w:pPr>
      <w:numPr>
        <w:numId w:val="1"/>
      </w:numPr>
      <w:spacing w:before="180" w:after="180"/>
      <w:ind w:left="0" w:firstLine="0"/>
      <w:jc w:val="both"/>
    </w:pPr>
    <w:rPr>
      <w:rFonts w:ascii="Verdana" w:eastAsia="Times New Roman" w:hAnsi="Verdan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49D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49D7"/>
    <w:rPr>
      <w:rFonts w:ascii="Consolas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0562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649"/>
  </w:style>
  <w:style w:type="paragraph" w:styleId="Footer">
    <w:name w:val="footer"/>
    <w:basedOn w:val="Normal"/>
    <w:link w:val="FooterChar"/>
    <w:uiPriority w:val="99"/>
    <w:unhideWhenUsed/>
    <w:rsid w:val="00DC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649"/>
  </w:style>
  <w:style w:type="character" w:styleId="FollowedHyperlink">
    <w:name w:val="FollowedHyperlink"/>
    <w:basedOn w:val="DefaultParagraphFont"/>
    <w:uiPriority w:val="99"/>
    <w:semiHidden/>
    <w:unhideWhenUsed/>
    <w:rsid w:val="00D21B2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C637E9"/>
  </w:style>
  <w:style w:type="character" w:customStyle="1" w:styleId="text-color-purple">
    <w:name w:val="text-color-purple"/>
    <w:basedOn w:val="DefaultParagraphFont"/>
    <w:rsid w:val="00EE0AB4"/>
  </w:style>
  <w:style w:type="character" w:styleId="Emphasis">
    <w:name w:val="Emphasis"/>
    <w:basedOn w:val="DefaultParagraphFont"/>
    <w:uiPriority w:val="20"/>
    <w:qFormat/>
    <w:rsid w:val="00EE0AB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463AA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43C8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vyZvLS5QhUiO2plIN1ul1iaDw==">AMUW2mUwhuk7Nl94h2aVIHxvDEL+HmZth/QrhdLQ9OH5nXz13u7SLprdPP67sw1Ilt50uEeE1Nuqy1GNkBCeaVIkiStvKNKdzR5FsgOGi90KYGRR9g/3RFE=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Muller, S Marek</cp:lastModifiedBy>
  <cp:revision>18</cp:revision>
  <dcterms:created xsi:type="dcterms:W3CDTF">2018-04-28T02:02:00Z</dcterms:created>
  <dcterms:modified xsi:type="dcterms:W3CDTF">2023-09-08T18:53:00Z</dcterms:modified>
</cp:coreProperties>
</file>